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297eb152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ffe43ad4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Vanakao,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b48f569e43ae" /><Relationship Type="http://schemas.openxmlformats.org/officeDocument/2006/relationships/numbering" Target="/word/numbering.xml" Id="Reb9101760fdc4ffd" /><Relationship Type="http://schemas.openxmlformats.org/officeDocument/2006/relationships/settings" Target="/word/settings.xml" Id="R65afe4af168942e9" /><Relationship Type="http://schemas.openxmlformats.org/officeDocument/2006/relationships/image" Target="/word/media/31ab2f1a-f7e7-48a1-a04d-669b05251ca2.png" Id="Rcce4ffe43ad44017" /></Relationships>
</file>