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2bae1ab0c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535a9cb71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Varkja,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854488cbe4ceb" /><Relationship Type="http://schemas.openxmlformats.org/officeDocument/2006/relationships/numbering" Target="/word/numbering.xml" Id="Rf83f5c8787b1444d" /><Relationship Type="http://schemas.openxmlformats.org/officeDocument/2006/relationships/settings" Target="/word/settings.xml" Id="R418dbbbb476c48e6" /><Relationship Type="http://schemas.openxmlformats.org/officeDocument/2006/relationships/image" Target="/word/media/e95506c9-d3eb-484a-b1ae-a415e6ffdf61.png" Id="Rbb4535a9cb7148ce" /></Relationships>
</file>