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af3a8a71f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3958a827e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Veelikse,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fbc08547a478e" /><Relationship Type="http://schemas.openxmlformats.org/officeDocument/2006/relationships/numbering" Target="/word/numbering.xml" Id="Rf751126986574be5" /><Relationship Type="http://schemas.openxmlformats.org/officeDocument/2006/relationships/settings" Target="/word/settings.xml" Id="R16285469a6ea4b0c" /><Relationship Type="http://schemas.openxmlformats.org/officeDocument/2006/relationships/image" Target="/word/media/a38289b2-8a5d-4538-a25c-7a96d7f22a59.png" Id="Rd463958a827e49bb" /></Relationships>
</file>