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d1366f9d8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bef0edb58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22238c18497a" /><Relationship Type="http://schemas.openxmlformats.org/officeDocument/2006/relationships/numbering" Target="/word/numbering.xml" Id="R65824b25f1984689" /><Relationship Type="http://schemas.openxmlformats.org/officeDocument/2006/relationships/settings" Target="/word/settings.xml" Id="Re87458b96e2a4e9e" /><Relationship Type="http://schemas.openxmlformats.org/officeDocument/2006/relationships/image" Target="/word/media/f4f513ed-0921-4b66-9f26-c53fa4b3fb33.png" Id="Rfa4bef0edb584ad3" /></Relationships>
</file>