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72bef2694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bcb5f7dc0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Viilupi,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3320e4f6f4de7" /><Relationship Type="http://schemas.openxmlformats.org/officeDocument/2006/relationships/numbering" Target="/word/numbering.xml" Id="Rda0303d3acce4060" /><Relationship Type="http://schemas.openxmlformats.org/officeDocument/2006/relationships/settings" Target="/word/settings.xml" Id="R7432094c27c64bd9" /><Relationship Type="http://schemas.openxmlformats.org/officeDocument/2006/relationships/image" Target="/word/media/21d422c6-b7f4-4e26-9fee-efae2a36320a.png" Id="R849bcb5f7dc04c81" /></Relationships>
</file>