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e1343e053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f6108d12b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Addis Ababa, Ethiopia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a82d6a5504485" /><Relationship Type="http://schemas.openxmlformats.org/officeDocument/2006/relationships/numbering" Target="/word/numbering.xml" Id="R8298bd21113041cd" /><Relationship Type="http://schemas.openxmlformats.org/officeDocument/2006/relationships/settings" Target="/word/settings.xml" Id="R5601c3110cea4831" /><Relationship Type="http://schemas.openxmlformats.org/officeDocument/2006/relationships/image" Target="/word/media/cde2c3bc-d054-4c4d-9e2f-0f95f4a7c056.png" Id="Ref6f6108d12b4c82" /></Relationships>
</file>