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949d3951c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30394df00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Lautoka,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1b9ee1dec40f6" /><Relationship Type="http://schemas.openxmlformats.org/officeDocument/2006/relationships/numbering" Target="/word/numbering.xml" Id="Rb00ff122a089450d" /><Relationship Type="http://schemas.openxmlformats.org/officeDocument/2006/relationships/settings" Target="/word/settings.xml" Id="R54d3d0dadf2a4d3f" /><Relationship Type="http://schemas.openxmlformats.org/officeDocument/2006/relationships/image" Target="/word/media/fbb74415-73e3-4cc8-b5ae-bbb5e8283c66.png" Id="R20430394df0049b8" /></Relationships>
</file>