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4f08381d3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bd6cc5dcf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Suva, Fiji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d9faa0b384cb8" /><Relationship Type="http://schemas.openxmlformats.org/officeDocument/2006/relationships/numbering" Target="/word/numbering.xml" Id="R146b2ee501c94f2d" /><Relationship Type="http://schemas.openxmlformats.org/officeDocument/2006/relationships/settings" Target="/word/settings.xml" Id="R29cb30bcef4f4f63" /><Relationship Type="http://schemas.openxmlformats.org/officeDocument/2006/relationships/image" Target="/word/media/fdcd31c0-76ef-46ef-aca8-71debacc4ddb.png" Id="R5ffbd6cc5dcf4710" /></Relationships>
</file>