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a89c6e40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6278e27b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Vatulele,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170f17d94e25" /><Relationship Type="http://schemas.openxmlformats.org/officeDocument/2006/relationships/numbering" Target="/word/numbering.xml" Id="R22df03ebd0134bf6" /><Relationship Type="http://schemas.openxmlformats.org/officeDocument/2006/relationships/settings" Target="/word/settings.xml" Id="Re9fbc8684d0149c4" /><Relationship Type="http://schemas.openxmlformats.org/officeDocument/2006/relationships/image" Target="/word/media/f68b8c3c-5a4c-42e9-9103-d754125b2f29.png" Id="R11cc6278e27b4dad" /></Relationships>
</file>