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ff45bfd81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fd28e31ad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Hameenlinna, Kanta-Hame,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bc9b1702f4cce" /><Relationship Type="http://schemas.openxmlformats.org/officeDocument/2006/relationships/numbering" Target="/word/numbering.xml" Id="Rd6f6f26642a34586" /><Relationship Type="http://schemas.openxmlformats.org/officeDocument/2006/relationships/settings" Target="/word/settings.xml" Id="R88ee291ac18948a1" /><Relationship Type="http://schemas.openxmlformats.org/officeDocument/2006/relationships/image" Target="/word/media/ca398e62-7938-407c-a0cc-1fcb3382dc19.png" Id="Rf60fd28e31ad420c" /></Relationships>
</file>