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f4f14711d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742b843e5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Abrest,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2913a8c344e97" /><Relationship Type="http://schemas.openxmlformats.org/officeDocument/2006/relationships/numbering" Target="/word/numbering.xml" Id="R599d451859c2482e" /><Relationship Type="http://schemas.openxmlformats.org/officeDocument/2006/relationships/settings" Target="/word/settings.xml" Id="Rfb96210425e045a1" /><Relationship Type="http://schemas.openxmlformats.org/officeDocument/2006/relationships/image" Target="/word/media/f19a6dfb-706b-4797-b37c-7643953b37d6.png" Id="R442742b843e54fda" /></Relationships>
</file>