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79f804027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a56695d4e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a2a6988d341af" /><Relationship Type="http://schemas.openxmlformats.org/officeDocument/2006/relationships/numbering" Target="/word/numbering.xml" Id="R7bd0b41e73c94ab4" /><Relationship Type="http://schemas.openxmlformats.org/officeDocument/2006/relationships/settings" Target="/word/settings.xml" Id="R29b0aef8b14f4007" /><Relationship Type="http://schemas.openxmlformats.org/officeDocument/2006/relationships/image" Target="/word/media/061917f1-4ebe-4590-bbd2-71d3bf37927b.png" Id="R4d1a56695d4e419a" /></Relationships>
</file>