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5cb4d6283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3b4e00ff1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Accolay,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5054ca46e42ca" /><Relationship Type="http://schemas.openxmlformats.org/officeDocument/2006/relationships/numbering" Target="/word/numbering.xml" Id="R6e704032708d4929" /><Relationship Type="http://schemas.openxmlformats.org/officeDocument/2006/relationships/settings" Target="/word/settings.xml" Id="R54de56ffd1054e93" /><Relationship Type="http://schemas.openxmlformats.org/officeDocument/2006/relationships/image" Target="/word/media/98bfd460-be88-4848-8043-9167a954f013.png" Id="R2733b4e00ff14a01" /></Relationships>
</file>