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c2b306267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9050933d9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e27774014f30" /><Relationship Type="http://schemas.openxmlformats.org/officeDocument/2006/relationships/numbering" Target="/word/numbering.xml" Id="R15405eb60752438a" /><Relationship Type="http://schemas.openxmlformats.org/officeDocument/2006/relationships/settings" Target="/word/settings.xml" Id="Rce1349b3c0d94342" /><Relationship Type="http://schemas.openxmlformats.org/officeDocument/2006/relationships/image" Target="/word/media/897b669a-0ab7-4fce-acc4-891070e38dc3.png" Id="Rbdc9050933d94820" /></Relationships>
</file>