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4c043ffb6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347f6e8aa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93f1a3894d60" /><Relationship Type="http://schemas.openxmlformats.org/officeDocument/2006/relationships/numbering" Target="/word/numbering.xml" Id="R5555b514706648b0" /><Relationship Type="http://schemas.openxmlformats.org/officeDocument/2006/relationships/settings" Target="/word/settings.xml" Id="Rd9740da5621c4a87" /><Relationship Type="http://schemas.openxmlformats.org/officeDocument/2006/relationships/image" Target="/word/media/afd04db4-c530-4014-802b-5891a50992e7.png" Id="Rf56347f6e8aa4bb3" /></Relationships>
</file>