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40740cf51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e676a10d8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ac6a9ef1e4f9c" /><Relationship Type="http://schemas.openxmlformats.org/officeDocument/2006/relationships/numbering" Target="/word/numbering.xml" Id="R3d1e9beabff04e8f" /><Relationship Type="http://schemas.openxmlformats.org/officeDocument/2006/relationships/settings" Target="/word/settings.xml" Id="R58b94d1c78244592" /><Relationship Type="http://schemas.openxmlformats.org/officeDocument/2006/relationships/image" Target="/word/media/05409782-c985-4087-a41e-c0f7686c733a.png" Id="R4b9e676a10d8408e" /></Relationships>
</file>