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74a78bd93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0f80ee63f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Aguilcourt,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bae98283d42fa" /><Relationship Type="http://schemas.openxmlformats.org/officeDocument/2006/relationships/numbering" Target="/word/numbering.xml" Id="R70d87b22ede3496d" /><Relationship Type="http://schemas.openxmlformats.org/officeDocument/2006/relationships/settings" Target="/word/settings.xml" Id="R1b582e8ebdd1480e" /><Relationship Type="http://schemas.openxmlformats.org/officeDocument/2006/relationships/image" Target="/word/media/32016814-ab50-4d97-8fab-9e2180e37130.png" Id="Rcf80f80ee63f4caa" /></Relationships>
</file>