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606b329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a511d6bf2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Ailly-sur-Meuse,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b008bf1c64133" /><Relationship Type="http://schemas.openxmlformats.org/officeDocument/2006/relationships/numbering" Target="/word/numbering.xml" Id="Rcd759141468348cc" /><Relationship Type="http://schemas.openxmlformats.org/officeDocument/2006/relationships/settings" Target="/word/settings.xml" Id="Rf78cfa736579449a" /><Relationship Type="http://schemas.openxmlformats.org/officeDocument/2006/relationships/image" Target="/word/media/e3485373-0618-44a4-9774-22585b271639.png" Id="R4afa511d6bf24843" /></Relationships>
</file>