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5b46c2b62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0593c01c8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d95a029e3418b" /><Relationship Type="http://schemas.openxmlformats.org/officeDocument/2006/relationships/numbering" Target="/word/numbering.xml" Id="Re1101b0148dc44e8" /><Relationship Type="http://schemas.openxmlformats.org/officeDocument/2006/relationships/settings" Target="/word/settings.xml" Id="R06bc4d184af04e0e" /><Relationship Type="http://schemas.openxmlformats.org/officeDocument/2006/relationships/image" Target="/word/media/02bec952-03b6-46ec-a981-81ebb71ae5c9.png" Id="R7430593c01c84d8e" /></Relationships>
</file>