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22216186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f96d4f5a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Altagene,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1d10c9df442d" /><Relationship Type="http://schemas.openxmlformats.org/officeDocument/2006/relationships/numbering" Target="/word/numbering.xml" Id="R91d9edcf82864b77" /><Relationship Type="http://schemas.openxmlformats.org/officeDocument/2006/relationships/settings" Target="/word/settings.xml" Id="R30dbcba0bf1c4c60" /><Relationship Type="http://schemas.openxmlformats.org/officeDocument/2006/relationships/image" Target="/word/media/97d2130a-bcf4-4280-a3bf-0e59cf6c6eac.png" Id="R5a2df96d4f5a48ea" /></Relationships>
</file>