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184a3f78f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67bec83e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Amathay-Vesigneux,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df69020784d54" /><Relationship Type="http://schemas.openxmlformats.org/officeDocument/2006/relationships/numbering" Target="/word/numbering.xml" Id="R9f11b70f3ac441b5" /><Relationship Type="http://schemas.openxmlformats.org/officeDocument/2006/relationships/settings" Target="/word/settings.xml" Id="R1912a0abce174e11" /><Relationship Type="http://schemas.openxmlformats.org/officeDocument/2006/relationships/image" Target="/word/media/34bcb2eb-0bbb-47b8-8322-2e8029a69aa6.png" Id="R157c67bec83e4751" /></Relationships>
</file>