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0fec15e4f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010ebd227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Amberieux d'Azergues,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8019aeb24085" /><Relationship Type="http://schemas.openxmlformats.org/officeDocument/2006/relationships/numbering" Target="/word/numbering.xml" Id="Rb29b230c98774dd1" /><Relationship Type="http://schemas.openxmlformats.org/officeDocument/2006/relationships/settings" Target="/word/settings.xml" Id="Ra6f4d05b051c4038" /><Relationship Type="http://schemas.openxmlformats.org/officeDocument/2006/relationships/image" Target="/word/media/5d6a3a02-8602-4ab7-a10d-d975c365a6fb.png" Id="R222010ebd2274ba0" /></Relationships>
</file>