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47c272910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4cda551a2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1251c0b654187" /><Relationship Type="http://schemas.openxmlformats.org/officeDocument/2006/relationships/numbering" Target="/word/numbering.xml" Id="R9fb0542dadab4d3a" /><Relationship Type="http://schemas.openxmlformats.org/officeDocument/2006/relationships/settings" Target="/word/settings.xml" Id="Rfcd5cd295e594f11" /><Relationship Type="http://schemas.openxmlformats.org/officeDocument/2006/relationships/image" Target="/word/media/e6511672-a5c6-4c42-a199-037dd22a70a7.png" Id="R8504cda551a24a86" /></Relationships>
</file>