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cbab91fe9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ec9986cbc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f573113b743d4" /><Relationship Type="http://schemas.openxmlformats.org/officeDocument/2006/relationships/numbering" Target="/word/numbering.xml" Id="R5ba53fff9d754797" /><Relationship Type="http://schemas.openxmlformats.org/officeDocument/2006/relationships/settings" Target="/word/settings.xml" Id="Rbc8cadcf10ef4b9e" /><Relationship Type="http://schemas.openxmlformats.org/officeDocument/2006/relationships/image" Target="/word/media/e2c77aab-ceed-4808-a438-1c5ecf06b0ca.png" Id="Rb0fec9986cbc4e08" /></Relationships>
</file>