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e0851acaf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85f10485a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Andrivaux,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24f811f4e44bc" /><Relationship Type="http://schemas.openxmlformats.org/officeDocument/2006/relationships/numbering" Target="/word/numbering.xml" Id="R037786d47dcf4640" /><Relationship Type="http://schemas.openxmlformats.org/officeDocument/2006/relationships/settings" Target="/word/settings.xml" Id="Rdd05e36a1db64c8a" /><Relationship Type="http://schemas.openxmlformats.org/officeDocument/2006/relationships/image" Target="/word/media/99d25971-424f-4ce1-8184-07ef98f8002a.png" Id="R39f85f10485a4d84" /></Relationships>
</file>