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99e8c7c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a8490bd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21eeabd043c2" /><Relationship Type="http://schemas.openxmlformats.org/officeDocument/2006/relationships/numbering" Target="/word/numbering.xml" Id="R660c0210b01a44f4" /><Relationship Type="http://schemas.openxmlformats.org/officeDocument/2006/relationships/settings" Target="/word/settings.xml" Id="R0c1e516241124a52" /><Relationship Type="http://schemas.openxmlformats.org/officeDocument/2006/relationships/image" Target="/word/media/bca246a8-7031-4c24-9f83-ffef6292e724.png" Id="R9528a8490bd446ca" /></Relationships>
</file>