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0c05fc97a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1ab0f9f96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2ffa6f7d944bc" /><Relationship Type="http://schemas.openxmlformats.org/officeDocument/2006/relationships/numbering" Target="/word/numbering.xml" Id="R07359f4f0c4b4dcb" /><Relationship Type="http://schemas.openxmlformats.org/officeDocument/2006/relationships/settings" Target="/word/settings.xml" Id="R1d4fd4ed529b4b85" /><Relationship Type="http://schemas.openxmlformats.org/officeDocument/2006/relationships/image" Target="/word/media/c1d678f7-cc5e-4b82-b3e3-81b25f4389f5.png" Id="R76d1ab0f9f964002" /></Relationships>
</file>