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cfb68be6b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82fb17c48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9b92fcf0145e2" /><Relationship Type="http://schemas.openxmlformats.org/officeDocument/2006/relationships/numbering" Target="/word/numbering.xml" Id="R9017f9f3053e46f7" /><Relationship Type="http://schemas.openxmlformats.org/officeDocument/2006/relationships/settings" Target="/word/settings.xml" Id="R4cc5ba08728c4e26" /><Relationship Type="http://schemas.openxmlformats.org/officeDocument/2006/relationships/image" Target="/word/media/9d46337a-5a68-4a98-bd64-0ae797d803cf.png" Id="R00882fb17c484a49" /></Relationships>
</file>