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875c0e186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d2369d9ae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Antichan,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9d662318d41b2" /><Relationship Type="http://schemas.openxmlformats.org/officeDocument/2006/relationships/numbering" Target="/word/numbering.xml" Id="R03817973c77b427a" /><Relationship Type="http://schemas.openxmlformats.org/officeDocument/2006/relationships/settings" Target="/word/settings.xml" Id="R6108d9d427a54360" /><Relationship Type="http://schemas.openxmlformats.org/officeDocument/2006/relationships/image" Target="/word/media/f8187914-7f18-4ed9-a40f-c33a6e691d04.png" Id="R78fd2369d9ae4d60" /></Relationships>
</file>