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1f67417f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f07f19370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Antraigne,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3af06787b4f1d" /><Relationship Type="http://schemas.openxmlformats.org/officeDocument/2006/relationships/numbering" Target="/word/numbering.xml" Id="Rd0240f092d334dbc" /><Relationship Type="http://schemas.openxmlformats.org/officeDocument/2006/relationships/settings" Target="/word/settings.xml" Id="R629aebb1bc044ace" /><Relationship Type="http://schemas.openxmlformats.org/officeDocument/2006/relationships/image" Target="/word/media/b4f050df-0e75-45e7-8cc7-831a278226ae.png" Id="R5c6f07f19370464b" /></Relationships>
</file>