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e77956868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89f890d2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b685b5624a57" /><Relationship Type="http://schemas.openxmlformats.org/officeDocument/2006/relationships/numbering" Target="/word/numbering.xml" Id="R09983a494c6d4e32" /><Relationship Type="http://schemas.openxmlformats.org/officeDocument/2006/relationships/settings" Target="/word/settings.xml" Id="Rb5b4e6e046bf473c" /><Relationship Type="http://schemas.openxmlformats.org/officeDocument/2006/relationships/image" Target="/word/media/2c839e68-97cd-4047-b914-910e77a8f256.png" Id="R7d989f890d2d490c" /></Relationships>
</file>