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b52fbe9e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9401be91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5c4f7c1143de" /><Relationship Type="http://schemas.openxmlformats.org/officeDocument/2006/relationships/numbering" Target="/word/numbering.xml" Id="Rb1b21b0cb9c04816" /><Relationship Type="http://schemas.openxmlformats.org/officeDocument/2006/relationships/settings" Target="/word/settings.xml" Id="R4f4b3791afbe4510" /><Relationship Type="http://schemas.openxmlformats.org/officeDocument/2006/relationships/image" Target="/word/media/8d8b5249-9fb7-4d80-ada1-1d842cd2526b.png" Id="R12f79401be914efc" /></Relationships>
</file>