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580f31fc4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d3b37a215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Arrivaud,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4ee4e035343b5" /><Relationship Type="http://schemas.openxmlformats.org/officeDocument/2006/relationships/numbering" Target="/word/numbering.xml" Id="R1c3cc4e0b068433e" /><Relationship Type="http://schemas.openxmlformats.org/officeDocument/2006/relationships/settings" Target="/word/settings.xml" Id="R903b13cc82dc48f7" /><Relationship Type="http://schemas.openxmlformats.org/officeDocument/2006/relationships/image" Target="/word/media/def146c7-5e5b-4ee1-b480-fe0f73a79c91.png" Id="Rb0bd3b37a2154d6c" /></Relationships>
</file>