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3e368e155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58999778b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Arros-de-Nay,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dd57943834d02" /><Relationship Type="http://schemas.openxmlformats.org/officeDocument/2006/relationships/numbering" Target="/word/numbering.xml" Id="R241a546e024843f0" /><Relationship Type="http://schemas.openxmlformats.org/officeDocument/2006/relationships/settings" Target="/word/settings.xml" Id="Ra435986c773a4469" /><Relationship Type="http://schemas.openxmlformats.org/officeDocument/2006/relationships/image" Target="/word/media/bb929ec8-bf8d-4f30-94b5-dea35d5d275f.png" Id="Rea758999778b4f62" /></Relationships>
</file>