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5bff559f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ade2c65de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de7c0c0934a2e" /><Relationship Type="http://schemas.openxmlformats.org/officeDocument/2006/relationships/numbering" Target="/word/numbering.xml" Id="Rcfde1248663a440e" /><Relationship Type="http://schemas.openxmlformats.org/officeDocument/2006/relationships/settings" Target="/word/settings.xml" Id="R3ccbd4deae894613" /><Relationship Type="http://schemas.openxmlformats.org/officeDocument/2006/relationships/image" Target="/word/media/797275c5-6968-4c4b-ac1d-34cb619f2aee.png" Id="R453ade2c65de462b" /></Relationships>
</file>