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b4270d392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b0808c6a3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Arzillieres-Neuville,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c5991c6a942a1" /><Relationship Type="http://schemas.openxmlformats.org/officeDocument/2006/relationships/numbering" Target="/word/numbering.xml" Id="R6435775b9da94e2f" /><Relationship Type="http://schemas.openxmlformats.org/officeDocument/2006/relationships/settings" Target="/word/settings.xml" Id="R939c91aad6ad42ce" /><Relationship Type="http://schemas.openxmlformats.org/officeDocument/2006/relationships/image" Target="/word/media/3e54a23d-a4c4-4549-9ab2-de54d46977db.png" Id="R1ccb0808c6a34e6d" /></Relationships>
</file>