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126e0d08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115d6bb17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e3bc82664942" /><Relationship Type="http://schemas.openxmlformats.org/officeDocument/2006/relationships/numbering" Target="/word/numbering.xml" Id="R8d5521c70c094afe" /><Relationship Type="http://schemas.openxmlformats.org/officeDocument/2006/relationships/settings" Target="/word/settings.xml" Id="R9ea0add559fd4f17" /><Relationship Type="http://schemas.openxmlformats.org/officeDocument/2006/relationships/image" Target="/word/media/2d6c9a43-03bb-4aa2-9105-be10226f85c0.png" Id="Re8c115d6bb1742b6" /></Relationships>
</file>