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b8635d872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5c655418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7c3971012411e" /><Relationship Type="http://schemas.openxmlformats.org/officeDocument/2006/relationships/numbering" Target="/word/numbering.xml" Id="R6f883801bcab42fc" /><Relationship Type="http://schemas.openxmlformats.org/officeDocument/2006/relationships/settings" Target="/word/settings.xml" Id="Rcfb5b4d3b75b4ffe" /><Relationship Type="http://schemas.openxmlformats.org/officeDocument/2006/relationships/image" Target="/word/media/966979e3-4208-4235-b045-bdd81d691413.png" Id="R5785c655418e49b1" /></Relationships>
</file>