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0ee92f58af40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d57d75821d43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Atton,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a96df8bd86443e" /><Relationship Type="http://schemas.openxmlformats.org/officeDocument/2006/relationships/numbering" Target="/word/numbering.xml" Id="Rde33d1b429d54a34" /><Relationship Type="http://schemas.openxmlformats.org/officeDocument/2006/relationships/settings" Target="/word/settings.xml" Id="Rf50c199d0d944ff8" /><Relationship Type="http://schemas.openxmlformats.org/officeDocument/2006/relationships/image" Target="/word/media/acadb9b6-b230-416e-ba60-bc159b5ed4f4.png" Id="R5dd57d75821d43f5" /></Relationships>
</file>