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b39554c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4baa84886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Aubeguimont,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3849f0af4258" /><Relationship Type="http://schemas.openxmlformats.org/officeDocument/2006/relationships/numbering" Target="/word/numbering.xml" Id="Rf784fc9b945f4ac2" /><Relationship Type="http://schemas.openxmlformats.org/officeDocument/2006/relationships/settings" Target="/word/settings.xml" Id="Re9bec4ebd5644b8c" /><Relationship Type="http://schemas.openxmlformats.org/officeDocument/2006/relationships/image" Target="/word/media/5f33841c-6cbb-49b9-909f-355ebba6bef1.png" Id="R56f4baa848864d2a" /></Relationships>
</file>