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fbef0e9b7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23ff98f43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Aubrometz,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7313f8b5e4bef" /><Relationship Type="http://schemas.openxmlformats.org/officeDocument/2006/relationships/numbering" Target="/word/numbering.xml" Id="R360170f4f8f8429c" /><Relationship Type="http://schemas.openxmlformats.org/officeDocument/2006/relationships/settings" Target="/word/settings.xml" Id="R499ca2e1cfee4f28" /><Relationship Type="http://schemas.openxmlformats.org/officeDocument/2006/relationships/image" Target="/word/media/6df064a5-e256-4181-a5f2-8a27796b6742.png" Id="Rc6923ff98f434b95" /></Relationships>
</file>