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df409a92b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139a53710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5cea959cc4390" /><Relationship Type="http://schemas.openxmlformats.org/officeDocument/2006/relationships/numbering" Target="/word/numbering.xml" Id="Re4b701a1e9364a94" /><Relationship Type="http://schemas.openxmlformats.org/officeDocument/2006/relationships/settings" Target="/word/settings.xml" Id="R1b4ac5c0eb844504" /><Relationship Type="http://schemas.openxmlformats.org/officeDocument/2006/relationships/image" Target="/word/media/7afd3d81-26d9-4627-8486-98fe69508072.png" Id="R66b139a53710464d" /></Relationships>
</file>