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9da9f39da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f11af1795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Aulnois-sous-Vertuzey,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8f15bb67b451e" /><Relationship Type="http://schemas.openxmlformats.org/officeDocument/2006/relationships/numbering" Target="/word/numbering.xml" Id="R2680b41de8084b40" /><Relationship Type="http://schemas.openxmlformats.org/officeDocument/2006/relationships/settings" Target="/word/settings.xml" Id="R724fad6cf0cd4501" /><Relationship Type="http://schemas.openxmlformats.org/officeDocument/2006/relationships/image" Target="/word/media/761820c8-e4df-4b63-b5b6-82ee4b7dbde8.png" Id="Rd6bf11af17954165" /></Relationships>
</file>