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4946e8c5d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56cbb803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Autreches,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bd1dca4ea4a5e" /><Relationship Type="http://schemas.openxmlformats.org/officeDocument/2006/relationships/numbering" Target="/word/numbering.xml" Id="Ra7e0f30a4b074fa4" /><Relationship Type="http://schemas.openxmlformats.org/officeDocument/2006/relationships/settings" Target="/word/settings.xml" Id="R113edfbee7974ab3" /><Relationship Type="http://schemas.openxmlformats.org/officeDocument/2006/relationships/image" Target="/word/media/c4d31f02-6c9c-43ba-a909-2dc328a2094d.png" Id="R9b5556cbb80342b8" /></Relationships>
</file>