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6ca071a2f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c371a89b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85a6cf2904d1d" /><Relationship Type="http://schemas.openxmlformats.org/officeDocument/2006/relationships/numbering" Target="/word/numbering.xml" Id="R873a0cba92854204" /><Relationship Type="http://schemas.openxmlformats.org/officeDocument/2006/relationships/settings" Target="/word/settings.xml" Id="R1a28e9b1deae486a" /><Relationship Type="http://schemas.openxmlformats.org/officeDocument/2006/relationships/image" Target="/word/media/7be76a03-b855-47cd-8661-8d1b9280a3a2.png" Id="R1661c371a89b483b" /></Relationships>
</file>