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3ad4f5908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e355036b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dc147511f4713" /><Relationship Type="http://schemas.openxmlformats.org/officeDocument/2006/relationships/numbering" Target="/word/numbering.xml" Id="R793e47512ad942c4" /><Relationship Type="http://schemas.openxmlformats.org/officeDocument/2006/relationships/settings" Target="/word/settings.xml" Id="R41cfbbd56f924d1b" /><Relationship Type="http://schemas.openxmlformats.org/officeDocument/2006/relationships/image" Target="/word/media/f5cf94cc-9391-4f20-9d97-49200c9301f4.png" Id="Rdf88e355036b4145" /></Relationships>
</file>