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87152f73f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cf3879a5a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Averliaz,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84157d01c4791" /><Relationship Type="http://schemas.openxmlformats.org/officeDocument/2006/relationships/numbering" Target="/word/numbering.xml" Id="Rcf3f303d798d4b3d" /><Relationship Type="http://schemas.openxmlformats.org/officeDocument/2006/relationships/settings" Target="/word/settings.xml" Id="Rea5a1989d8324eda" /><Relationship Type="http://schemas.openxmlformats.org/officeDocument/2006/relationships/image" Target="/word/media/c20e5560-8fc9-412a-9630-f979f46e848b.png" Id="R05acf3879a5a4d9a" /></Relationships>
</file>