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690b355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6bf91f2ce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Averon-Bergelle,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9e5dee3c491c" /><Relationship Type="http://schemas.openxmlformats.org/officeDocument/2006/relationships/numbering" Target="/word/numbering.xml" Id="R994c88f3ea8049e1" /><Relationship Type="http://schemas.openxmlformats.org/officeDocument/2006/relationships/settings" Target="/word/settings.xml" Id="R897d4cb9a6a747c5" /><Relationship Type="http://schemas.openxmlformats.org/officeDocument/2006/relationships/image" Target="/word/media/ad8e78af-f6b3-4104-8318-39b8154f9e27.png" Id="Rb736bf91f2ce4a8b" /></Relationships>
</file>