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a7ad2482c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bb8cf2578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Avignonet,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8325be4db4e23" /><Relationship Type="http://schemas.openxmlformats.org/officeDocument/2006/relationships/numbering" Target="/word/numbering.xml" Id="R582b7c7650674832" /><Relationship Type="http://schemas.openxmlformats.org/officeDocument/2006/relationships/settings" Target="/word/settings.xml" Id="R05bf6463fe204966" /><Relationship Type="http://schemas.openxmlformats.org/officeDocument/2006/relationships/image" Target="/word/media/e4ebabeb-1974-4d87-b676-21c8ba61cde2.png" Id="R8b0bb8cf257841eb" /></Relationships>
</file>