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f218bdef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0e747b0d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ec31d5a1445e" /><Relationship Type="http://schemas.openxmlformats.org/officeDocument/2006/relationships/numbering" Target="/word/numbering.xml" Id="R79cc21d91e3e40a1" /><Relationship Type="http://schemas.openxmlformats.org/officeDocument/2006/relationships/settings" Target="/word/settings.xml" Id="R377c2a0fbaa84155" /><Relationship Type="http://schemas.openxmlformats.org/officeDocument/2006/relationships/image" Target="/word/media/3fc6f289-0365-46b4-bc41-38197640bf9f.png" Id="Rab10e747b0dc448a" /></Relationships>
</file>